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916" w:rsidRPr="003509E2" w:rsidRDefault="00EB5916" w:rsidP="00EB5916">
      <w:pPr>
        <w:jc w:val="center"/>
        <w:rPr>
          <w:rFonts w:eastAsia="Calibri"/>
          <w:b/>
        </w:rPr>
      </w:pPr>
      <w:r w:rsidRPr="003509E2">
        <w:rPr>
          <w:rFonts w:eastAsia="Calibri"/>
          <w:b/>
        </w:rPr>
        <w:t xml:space="preserve">Муниципальное бюджетное общеобразовательное учреждение </w:t>
      </w:r>
    </w:p>
    <w:p w:rsidR="00EB5916" w:rsidRPr="003509E2" w:rsidRDefault="00EB5916" w:rsidP="00EB5916">
      <w:pPr>
        <w:jc w:val="center"/>
        <w:rPr>
          <w:b/>
        </w:rPr>
      </w:pPr>
      <w:r w:rsidRPr="003509E2">
        <w:rPr>
          <w:rFonts w:eastAsia="Calibri"/>
          <w:b/>
        </w:rPr>
        <w:t>«</w:t>
      </w:r>
      <w:r>
        <w:rPr>
          <w:rFonts w:eastAsia="Calibri"/>
          <w:b/>
        </w:rPr>
        <w:t xml:space="preserve">ДАРГИНСКАЯ </w:t>
      </w:r>
      <w:r w:rsidRPr="003509E2">
        <w:rPr>
          <w:rFonts w:eastAsia="Calibri"/>
          <w:b/>
        </w:rPr>
        <w:t>СРЕДНЯЯ ОБЩЕОБРАЗОВАТЕЛЬНАЯ ШКОЛА</w:t>
      </w:r>
      <w:r>
        <w:rPr>
          <w:rFonts w:eastAsia="Calibri"/>
          <w:b/>
        </w:rPr>
        <w:t>№2</w:t>
      </w:r>
      <w:r w:rsidRPr="003509E2">
        <w:rPr>
          <w:rFonts w:eastAsia="Calibri"/>
          <w:b/>
        </w:rPr>
        <w:t xml:space="preserve">» </w:t>
      </w:r>
    </w:p>
    <w:p w:rsidR="00EB5916" w:rsidRPr="003509E2" w:rsidRDefault="00EB5916" w:rsidP="00EB5916">
      <w:pPr>
        <w:jc w:val="center"/>
        <w:rPr>
          <w:rFonts w:eastAsia="Calibri"/>
          <w:b/>
        </w:rPr>
      </w:pPr>
      <w:r w:rsidRPr="003509E2">
        <w:rPr>
          <w:b/>
        </w:rPr>
        <w:t xml:space="preserve"> (МБОУ «</w:t>
      </w:r>
      <w:r w:rsidRPr="0008676F">
        <w:rPr>
          <w:rFonts w:eastAsia="Calibri"/>
          <w:b/>
        </w:rPr>
        <w:t>Даргинская СОШ№2</w:t>
      </w:r>
      <w:r w:rsidRPr="003509E2">
        <w:rPr>
          <w:b/>
        </w:rPr>
        <w:t>»)</w:t>
      </w:r>
    </w:p>
    <w:p w:rsidR="00EB5916" w:rsidRPr="003509E2" w:rsidRDefault="00EB5916" w:rsidP="00EB5916">
      <w:pPr>
        <w:jc w:val="center"/>
      </w:pPr>
    </w:p>
    <w:p w:rsidR="00EB5916" w:rsidRPr="003509E2" w:rsidRDefault="00EB5916" w:rsidP="00EB5916">
      <w:pPr>
        <w:jc w:val="center"/>
      </w:pPr>
      <w:proofErr w:type="spellStart"/>
      <w:r w:rsidRPr="003509E2">
        <w:t>Муниципальни</w:t>
      </w:r>
      <w:proofErr w:type="spellEnd"/>
      <w:r w:rsidRPr="003509E2">
        <w:t xml:space="preserve"> </w:t>
      </w:r>
      <w:proofErr w:type="spellStart"/>
      <w:r w:rsidRPr="003509E2">
        <w:t>учреждени</w:t>
      </w:r>
      <w:proofErr w:type="spellEnd"/>
      <w:r w:rsidRPr="003509E2">
        <w:t xml:space="preserve"> «</w:t>
      </w:r>
      <w:proofErr w:type="spellStart"/>
      <w:r w:rsidRPr="003509E2">
        <w:t>Ведана</w:t>
      </w:r>
      <w:proofErr w:type="spellEnd"/>
      <w:r w:rsidRPr="003509E2">
        <w:t xml:space="preserve"> </w:t>
      </w:r>
      <w:proofErr w:type="spellStart"/>
      <w:r w:rsidRPr="003509E2">
        <w:t>к</w:t>
      </w:r>
      <w:proofErr w:type="gramStart"/>
      <w:r>
        <w:t>I</w:t>
      </w:r>
      <w:proofErr w:type="gramEnd"/>
      <w:r w:rsidRPr="003509E2">
        <w:t>оштан</w:t>
      </w:r>
      <w:proofErr w:type="spellEnd"/>
      <w:r w:rsidRPr="003509E2">
        <w:t xml:space="preserve"> </w:t>
      </w:r>
      <w:proofErr w:type="spellStart"/>
      <w:r w:rsidRPr="003509E2">
        <w:t>дешаран</w:t>
      </w:r>
      <w:proofErr w:type="spellEnd"/>
      <w:r w:rsidRPr="003509E2">
        <w:t xml:space="preserve"> отдел»</w:t>
      </w:r>
    </w:p>
    <w:p w:rsidR="00EB5916" w:rsidRPr="003509E2" w:rsidRDefault="00EB5916" w:rsidP="00EB5916">
      <w:pPr>
        <w:jc w:val="center"/>
        <w:rPr>
          <w:b/>
        </w:rPr>
      </w:pPr>
      <w:proofErr w:type="spellStart"/>
      <w:r w:rsidRPr="003509E2">
        <w:rPr>
          <w:b/>
        </w:rPr>
        <w:t>Муниципальни</w:t>
      </w:r>
      <w:proofErr w:type="spellEnd"/>
      <w:r w:rsidRPr="003509E2">
        <w:rPr>
          <w:b/>
        </w:rPr>
        <w:t xml:space="preserve"> </w:t>
      </w:r>
      <w:proofErr w:type="spellStart"/>
      <w:r w:rsidRPr="003509E2">
        <w:rPr>
          <w:b/>
        </w:rPr>
        <w:t>бюджетни</w:t>
      </w:r>
      <w:proofErr w:type="spellEnd"/>
      <w:r w:rsidRPr="003509E2">
        <w:rPr>
          <w:b/>
        </w:rPr>
        <w:t xml:space="preserve"> </w:t>
      </w:r>
      <w:proofErr w:type="spellStart"/>
      <w:r w:rsidRPr="003509E2">
        <w:rPr>
          <w:b/>
        </w:rPr>
        <w:t>юкъарадешаран</w:t>
      </w:r>
      <w:proofErr w:type="spellEnd"/>
      <w:r w:rsidRPr="003509E2">
        <w:rPr>
          <w:b/>
        </w:rPr>
        <w:t xml:space="preserve"> </w:t>
      </w:r>
      <w:proofErr w:type="spellStart"/>
      <w:r w:rsidRPr="003509E2">
        <w:rPr>
          <w:b/>
        </w:rPr>
        <w:t>учреждени</w:t>
      </w:r>
      <w:proofErr w:type="spellEnd"/>
    </w:p>
    <w:p w:rsidR="00EB5916" w:rsidRDefault="00EB5916" w:rsidP="00EB5916">
      <w:pPr>
        <w:pStyle w:val="a3"/>
        <w:jc w:val="center"/>
        <w:rPr>
          <w:b/>
        </w:rPr>
      </w:pPr>
      <w:r w:rsidRPr="006832BC">
        <w:rPr>
          <w:b/>
        </w:rPr>
        <w:t xml:space="preserve"> «</w:t>
      </w:r>
      <w:r>
        <w:rPr>
          <w:b/>
        </w:rPr>
        <w:t>ДАЬРГ1А ЮЬРТАН ЮККЪЕРА ЮКЪАРАДЕШАРАН ШКОЛА</w:t>
      </w:r>
      <w:r w:rsidRPr="006832BC">
        <w:rPr>
          <w:b/>
        </w:rPr>
        <w:t>»</w:t>
      </w:r>
    </w:p>
    <w:p w:rsidR="00EB5916" w:rsidRDefault="00EB5916" w:rsidP="00EB5916">
      <w:pPr>
        <w:pStyle w:val="a3"/>
        <w:jc w:val="center"/>
        <w:rPr>
          <w:b/>
        </w:rPr>
      </w:pPr>
      <w:r>
        <w:rPr>
          <w:b/>
        </w:rPr>
        <w:t xml:space="preserve">(МБЮУ «Даьрг1а </w:t>
      </w:r>
      <w:proofErr w:type="spellStart"/>
      <w:r>
        <w:rPr>
          <w:b/>
        </w:rPr>
        <w:t>юьртан</w:t>
      </w:r>
      <w:proofErr w:type="spellEnd"/>
      <w:r>
        <w:rPr>
          <w:b/>
        </w:rPr>
        <w:t xml:space="preserve"> ЮЮШ»)</w:t>
      </w:r>
    </w:p>
    <w:p w:rsidR="00EB5916" w:rsidRPr="00ED4536" w:rsidRDefault="00EB5916" w:rsidP="00EB5916">
      <w:pPr>
        <w:pStyle w:val="ConsPlusNormal"/>
        <w:jc w:val="right"/>
        <w:rPr>
          <w:rStyle w:val="a9"/>
          <w:b w:val="0"/>
        </w:rPr>
      </w:pPr>
    </w:p>
    <w:p w:rsidR="00EB5916" w:rsidRPr="00752071" w:rsidRDefault="00EB5916" w:rsidP="00EB5916">
      <w:pPr>
        <w:pStyle w:val="aa"/>
        <w:jc w:val="center"/>
        <w:rPr>
          <w:rStyle w:val="a9"/>
          <w:rFonts w:ascii="Times New Roman" w:hAnsi="Times New Roman" w:cs="Times New Roman"/>
          <w:b w:val="0"/>
          <w:bCs w:val="0"/>
        </w:rPr>
      </w:pPr>
      <w:r w:rsidRPr="00752071">
        <w:rPr>
          <w:rStyle w:val="a9"/>
          <w:rFonts w:ascii="Times New Roman" w:hAnsi="Times New Roman" w:cs="Times New Roman"/>
        </w:rPr>
        <w:t>ПР</w:t>
      </w:r>
      <w:r>
        <w:rPr>
          <w:rStyle w:val="a9"/>
          <w:rFonts w:ascii="Times New Roman" w:hAnsi="Times New Roman" w:cs="Times New Roman"/>
        </w:rPr>
        <w:t>ОТОКОЛ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EB5916" w:rsidRPr="00752071" w:rsidTr="004C2A93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5916" w:rsidRPr="005C097D" w:rsidRDefault="00EB5916" w:rsidP="00514236">
            <w:pPr>
              <w:pStyle w:val="aa"/>
              <w:jc w:val="center"/>
              <w:rPr>
                <w:rStyle w:val="a9"/>
                <w:rFonts w:ascii="Times New Roman" w:hAnsi="Times New Roman" w:cs="Times New Roman"/>
                <w:b w:val="0"/>
                <w:bCs w:val="0"/>
                <w:i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 21 июня</w:t>
            </w:r>
            <w:r w:rsidRPr="005C09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514236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bookmarkStart w:id="0" w:name="_GoBack"/>
            <w:bookmarkEnd w:id="0"/>
            <w:r w:rsidRPr="005C09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EB5916" w:rsidRPr="00752071" w:rsidRDefault="00EB5916" w:rsidP="004C2A93">
            <w:pPr>
              <w:pStyle w:val="aa"/>
              <w:jc w:val="right"/>
              <w:rPr>
                <w:rStyle w:val="a9"/>
                <w:rFonts w:ascii="Times New Roman" w:hAnsi="Times New Roman" w:cs="Times New Roman"/>
                <w:b w:val="0"/>
              </w:rPr>
            </w:pPr>
            <w:r w:rsidRPr="00752071">
              <w:rPr>
                <w:rStyle w:val="a9"/>
                <w:rFonts w:ascii="Times New Roman" w:hAnsi="Times New Roman" w:cs="Times New Roman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5916" w:rsidRPr="005C097D" w:rsidRDefault="00EB5916" w:rsidP="004C2A93">
            <w:pPr>
              <w:pStyle w:val="aa"/>
              <w:jc w:val="center"/>
              <w:rPr>
                <w:rStyle w:val="a9"/>
                <w:rFonts w:ascii="Times New Roman" w:hAnsi="Times New Roman" w:cs="Times New Roman"/>
                <w:b w:val="0"/>
                <w:i/>
              </w:rPr>
            </w:pPr>
          </w:p>
        </w:tc>
      </w:tr>
    </w:tbl>
    <w:p w:rsidR="00EB5916" w:rsidRPr="00752071" w:rsidRDefault="00EB5916" w:rsidP="00EB5916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с. Дарго</w:t>
      </w:r>
    </w:p>
    <w:p w:rsidR="001206A9" w:rsidRPr="009E536C" w:rsidRDefault="001206A9" w:rsidP="001206A9"/>
    <w:p w:rsidR="001206A9" w:rsidRDefault="001206A9" w:rsidP="001206A9">
      <w:pPr>
        <w:pStyle w:val="a3"/>
        <w:rPr>
          <w:b/>
          <w:sz w:val="28"/>
          <w:szCs w:val="28"/>
        </w:rPr>
      </w:pPr>
      <w:r w:rsidRPr="009F368E">
        <w:rPr>
          <w:b/>
          <w:sz w:val="28"/>
          <w:szCs w:val="28"/>
        </w:rPr>
        <w:t xml:space="preserve">общешкольного родительского </w:t>
      </w:r>
    </w:p>
    <w:p w:rsidR="001206A9" w:rsidRPr="009F368E" w:rsidRDefault="001206A9" w:rsidP="001206A9">
      <w:pPr>
        <w:pStyle w:val="a3"/>
        <w:rPr>
          <w:b/>
          <w:sz w:val="28"/>
          <w:szCs w:val="28"/>
        </w:rPr>
      </w:pPr>
      <w:r w:rsidRPr="009F368E">
        <w:rPr>
          <w:b/>
          <w:sz w:val="28"/>
          <w:szCs w:val="28"/>
        </w:rPr>
        <w:t>собрания</w:t>
      </w:r>
    </w:p>
    <w:p w:rsidR="001206A9" w:rsidRPr="009E536C" w:rsidRDefault="001206A9" w:rsidP="001206A9">
      <w:pPr>
        <w:rPr>
          <w:sz w:val="28"/>
          <w:szCs w:val="28"/>
        </w:rPr>
      </w:pPr>
    </w:p>
    <w:p w:rsidR="001206A9" w:rsidRDefault="001206A9" w:rsidP="001206A9">
      <w:pPr>
        <w:pStyle w:val="aa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Председательствующий: заместитель директора по воспитательной работе</w:t>
      </w:r>
    </w:p>
    <w:p w:rsidR="001206A9" w:rsidRPr="00752071" w:rsidRDefault="001206A9" w:rsidP="001206A9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Секретарь:______________________________________________________</w:t>
      </w:r>
    </w:p>
    <w:p w:rsidR="001206A9" w:rsidRPr="00752071" w:rsidRDefault="001206A9" w:rsidP="001206A9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Присутствующие: родители (законные представители) обучающихся 1-11 классов МБОУ </w:t>
      </w:r>
      <w:r w:rsidRPr="008D39E2">
        <w:rPr>
          <w:rFonts w:ascii="Times New Roman" w:hAnsi="Times New Roman" w:cs="Times New Roman"/>
          <w:sz w:val="28"/>
          <w:szCs w:val="28"/>
        </w:rPr>
        <w:t>«</w:t>
      </w:r>
      <w:r w:rsidR="00EB5916" w:rsidRPr="00EB5916">
        <w:rPr>
          <w:rFonts w:ascii="Times New Roman" w:hAnsi="Times New Roman" w:cs="Times New Roman"/>
          <w:sz w:val="28"/>
          <w:szCs w:val="28"/>
        </w:rPr>
        <w:t>Даргинская СОШ№2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206A9" w:rsidRDefault="001206A9" w:rsidP="001206A9">
      <w:pPr>
        <w:pStyle w:val="a5"/>
        <w:tabs>
          <w:tab w:val="left" w:pos="3795"/>
        </w:tabs>
        <w:jc w:val="center"/>
        <w:rPr>
          <w:b/>
          <w:sz w:val="28"/>
          <w:szCs w:val="28"/>
        </w:rPr>
      </w:pPr>
    </w:p>
    <w:p w:rsidR="001206A9" w:rsidRPr="00EC6F58" w:rsidRDefault="001206A9" w:rsidP="001206A9">
      <w:pPr>
        <w:pStyle w:val="a5"/>
        <w:tabs>
          <w:tab w:val="left" w:pos="3795"/>
        </w:tabs>
        <w:jc w:val="center"/>
        <w:rPr>
          <w:b/>
          <w:sz w:val="28"/>
          <w:szCs w:val="28"/>
        </w:rPr>
      </w:pPr>
      <w:r w:rsidRPr="00EC6F58">
        <w:rPr>
          <w:b/>
          <w:sz w:val="28"/>
          <w:szCs w:val="28"/>
        </w:rPr>
        <w:t>ПОВЕСТКА ДНЯ:</w:t>
      </w:r>
    </w:p>
    <w:p w:rsidR="001206A9" w:rsidRDefault="001206A9" w:rsidP="00B866CB">
      <w:pPr>
        <w:pStyle w:val="a3"/>
        <w:jc w:val="center"/>
        <w:rPr>
          <w:b/>
          <w:sz w:val="28"/>
          <w:szCs w:val="28"/>
        </w:rPr>
      </w:pPr>
    </w:p>
    <w:p w:rsidR="00292EAD" w:rsidRPr="001206A9" w:rsidRDefault="00C0174E" w:rsidP="00C0174E">
      <w:pPr>
        <w:pStyle w:val="Default"/>
        <w:rPr>
          <w:b/>
          <w:color w:val="auto"/>
          <w:sz w:val="28"/>
          <w:szCs w:val="28"/>
          <w:u w:val="single"/>
        </w:rPr>
      </w:pPr>
      <w:r w:rsidRPr="001206A9">
        <w:rPr>
          <w:b/>
          <w:color w:val="auto"/>
          <w:sz w:val="28"/>
          <w:szCs w:val="28"/>
          <w:u w:val="single"/>
        </w:rPr>
        <w:t>Рабочие программы воспитания и календарные планы воспитательной работы</w:t>
      </w:r>
    </w:p>
    <w:p w:rsidR="00C0174E" w:rsidRPr="009F368E" w:rsidRDefault="00C0174E" w:rsidP="00292EAD">
      <w:pPr>
        <w:pStyle w:val="Default"/>
        <w:jc w:val="center"/>
        <w:rPr>
          <w:color w:val="auto"/>
          <w:sz w:val="28"/>
          <w:szCs w:val="28"/>
        </w:rPr>
      </w:pPr>
    </w:p>
    <w:p w:rsidR="00A60C79" w:rsidRPr="009F368E" w:rsidRDefault="00C0174E" w:rsidP="009F368E">
      <w:pPr>
        <w:pStyle w:val="a7"/>
        <w:spacing w:before="240" w:after="240" w:line="276" w:lineRule="auto"/>
        <w:ind w:left="142" w:right="-1"/>
        <w:rPr>
          <w:sz w:val="28"/>
          <w:szCs w:val="28"/>
        </w:rPr>
      </w:pPr>
      <w:r w:rsidRPr="009F368E">
        <w:rPr>
          <w:b/>
          <w:sz w:val="28"/>
          <w:szCs w:val="28"/>
        </w:rPr>
        <w:t xml:space="preserve">СЛУШАЛИ </w:t>
      </w:r>
      <w:r w:rsidR="00F33A2B" w:rsidRPr="009F368E">
        <w:rPr>
          <w:sz w:val="28"/>
          <w:szCs w:val="28"/>
        </w:rPr>
        <w:t xml:space="preserve"> </w:t>
      </w:r>
      <w:r w:rsidRPr="009F368E">
        <w:rPr>
          <w:sz w:val="28"/>
          <w:szCs w:val="28"/>
        </w:rPr>
        <w:t>заместителя директора по воспитательной работе. Она сообщила присутствующим, что с 1 сентября 2021 года в основные образовательные программы школы вносятся изменения: внедряются рабочие программы воспитания и календарные планы воспитательной работы. Цель – развитие личности обучающихся, формирование у них системных знаний о различных аспектах развития</w:t>
      </w:r>
      <w:r w:rsidRPr="009F368E">
        <w:rPr>
          <w:spacing w:val="1"/>
          <w:sz w:val="28"/>
          <w:szCs w:val="28"/>
        </w:rPr>
        <w:t xml:space="preserve"> </w:t>
      </w:r>
      <w:r w:rsidRPr="009F368E">
        <w:rPr>
          <w:sz w:val="28"/>
          <w:szCs w:val="28"/>
        </w:rPr>
        <w:t>России</w:t>
      </w:r>
      <w:r w:rsidRPr="009F368E">
        <w:rPr>
          <w:spacing w:val="-2"/>
          <w:sz w:val="28"/>
          <w:szCs w:val="28"/>
        </w:rPr>
        <w:t xml:space="preserve"> </w:t>
      </w:r>
      <w:r w:rsidRPr="009F368E">
        <w:rPr>
          <w:sz w:val="28"/>
          <w:szCs w:val="28"/>
        </w:rPr>
        <w:t>и мира.</w:t>
      </w:r>
      <w:r w:rsidR="00A60C79" w:rsidRPr="009F368E">
        <w:rPr>
          <w:sz w:val="28"/>
          <w:szCs w:val="28"/>
        </w:rPr>
        <w:t xml:space="preserve"> Объяснила, что структуру плана воспитательной работы разрабатывает школа в зависимости от своих традиций, особенностей, контингента учащихся. В нем конкретизируется деятельность классного руководителя и его класса. Исходя из этого школа включила в </w:t>
      </w:r>
      <w:proofErr w:type="gramStart"/>
      <w:r w:rsidR="00A60C79" w:rsidRPr="009F368E">
        <w:rPr>
          <w:sz w:val="28"/>
          <w:szCs w:val="28"/>
        </w:rPr>
        <w:t>инвариантную</w:t>
      </w:r>
      <w:proofErr w:type="gramEnd"/>
      <w:r w:rsidR="00A60C79" w:rsidRPr="009F368E">
        <w:rPr>
          <w:sz w:val="28"/>
          <w:szCs w:val="28"/>
        </w:rPr>
        <w:t xml:space="preserve"> модуль Единую концепция духовно-нравственного развития подрастающего поколения, утвержденную в 2013 году  Главой Чеченской Республики Героем России Р.А.Кадыровым. Также учла реализуемые в школе национальные проекты «Образование». Далее заместитель директора представила вниманию присутствующих проекты рабочих программ воспитания и календарные планы воспитательной работы. </w:t>
      </w:r>
      <w:r w:rsidR="00A60C79" w:rsidRPr="009F368E">
        <w:rPr>
          <w:sz w:val="28"/>
          <w:szCs w:val="28"/>
        </w:rPr>
        <w:lastRenderedPageBreak/>
        <w:t>Подробно объяснила, что Программы содержат 4 обязательных раздела, инвариантные и вариативные модули, показала, какие вариативные модули включены, предложила родителям высказать мнение по поводу содержания рабочих программ и календарных планов воспитательной работы.</w:t>
      </w:r>
    </w:p>
    <w:p w:rsidR="001206A9" w:rsidRDefault="001206A9" w:rsidP="009F368E">
      <w:pPr>
        <w:pStyle w:val="a7"/>
        <w:spacing w:before="240" w:after="240" w:line="276" w:lineRule="auto"/>
        <w:ind w:left="0" w:right="-1"/>
        <w:rPr>
          <w:b/>
          <w:sz w:val="28"/>
          <w:szCs w:val="28"/>
        </w:rPr>
      </w:pPr>
    </w:p>
    <w:p w:rsidR="00A60C79" w:rsidRPr="009F368E" w:rsidRDefault="00A60C79" w:rsidP="009F368E">
      <w:pPr>
        <w:pStyle w:val="a7"/>
        <w:spacing w:before="240" w:after="240" w:line="276" w:lineRule="auto"/>
        <w:ind w:left="0" w:right="-1"/>
        <w:rPr>
          <w:sz w:val="28"/>
          <w:szCs w:val="28"/>
        </w:rPr>
      </w:pPr>
      <w:r w:rsidRPr="009F368E">
        <w:rPr>
          <w:b/>
          <w:sz w:val="28"/>
          <w:szCs w:val="28"/>
        </w:rPr>
        <w:t>СЛУШАЛИ</w:t>
      </w:r>
      <w:r w:rsidRPr="009F368E">
        <w:rPr>
          <w:sz w:val="28"/>
          <w:szCs w:val="28"/>
        </w:rPr>
        <w:t xml:space="preserve"> председателя общешкольного родительского комитета, выступившего по поводу содержания и внедрения  рабочих программ, календарных планов.</w:t>
      </w:r>
      <w:r w:rsidR="00DA39A4" w:rsidRPr="009F368E">
        <w:rPr>
          <w:sz w:val="28"/>
          <w:szCs w:val="28"/>
        </w:rPr>
        <w:t xml:space="preserve"> Он рассказал, что правильное воспитание детей является для них очень важным и значимым и внедрение рассматриваемых документов поможет школе и родителям в непростом деле воспитания детей. Заявил, что они (родители) удовлетворены содержанием и структурой рабочих программ воспитания и календарных планов воспитательной работы: они всесторонне охватывают все направления воспитательного процесса, учитывают национальные приоритеты, актуальные вопросы воспитания, обеспечения безопасности детей.</w:t>
      </w:r>
    </w:p>
    <w:p w:rsidR="00F33A2B" w:rsidRPr="009F368E" w:rsidRDefault="00F33A2B" w:rsidP="009F368E">
      <w:pPr>
        <w:pStyle w:val="a3"/>
        <w:spacing w:before="240" w:after="240" w:line="276" w:lineRule="auto"/>
        <w:rPr>
          <w:sz w:val="28"/>
          <w:szCs w:val="28"/>
        </w:rPr>
      </w:pPr>
    </w:p>
    <w:p w:rsidR="001206A9" w:rsidRDefault="00DA39A4" w:rsidP="009F368E">
      <w:pPr>
        <w:pStyle w:val="a3"/>
        <w:spacing w:before="240" w:after="240" w:line="276" w:lineRule="auto"/>
        <w:rPr>
          <w:sz w:val="28"/>
          <w:szCs w:val="28"/>
        </w:rPr>
      </w:pPr>
      <w:bookmarkStart w:id="1" w:name="_Hlk28201804"/>
      <w:r w:rsidRPr="009F368E">
        <w:rPr>
          <w:b/>
          <w:sz w:val="28"/>
          <w:szCs w:val="28"/>
        </w:rPr>
        <w:t>РЕШИЛИ:</w:t>
      </w:r>
      <w:r w:rsidRPr="009F368E">
        <w:rPr>
          <w:sz w:val="28"/>
          <w:szCs w:val="28"/>
        </w:rPr>
        <w:t xml:space="preserve"> </w:t>
      </w:r>
    </w:p>
    <w:p w:rsidR="001206A9" w:rsidRDefault="001206A9" w:rsidP="009F368E">
      <w:pPr>
        <w:pStyle w:val="a3"/>
        <w:spacing w:before="240" w:after="240" w:line="276" w:lineRule="auto"/>
        <w:rPr>
          <w:sz w:val="28"/>
          <w:szCs w:val="28"/>
        </w:rPr>
      </w:pPr>
      <w:r>
        <w:rPr>
          <w:sz w:val="28"/>
          <w:szCs w:val="28"/>
        </w:rPr>
        <w:t>1.П</w:t>
      </w:r>
      <w:r w:rsidR="00DA39A4" w:rsidRPr="009F368E">
        <w:rPr>
          <w:sz w:val="28"/>
          <w:szCs w:val="28"/>
        </w:rPr>
        <w:t>ризнать рабочие программы воспитания и календарные планы воспитательной работы</w:t>
      </w:r>
      <w:r w:rsidR="009F368E" w:rsidRPr="009F368E">
        <w:rPr>
          <w:sz w:val="28"/>
          <w:szCs w:val="28"/>
        </w:rPr>
        <w:t xml:space="preserve"> соответствующими </w:t>
      </w:r>
      <w:r w:rsidR="0052656C">
        <w:rPr>
          <w:sz w:val="28"/>
          <w:szCs w:val="28"/>
        </w:rPr>
        <w:t xml:space="preserve">актуальным и потенциальным </w:t>
      </w:r>
      <w:r w:rsidR="009F368E" w:rsidRPr="009F368E">
        <w:rPr>
          <w:sz w:val="28"/>
          <w:szCs w:val="28"/>
        </w:rPr>
        <w:t>запросам и интересам родителей и обучающихся</w:t>
      </w:r>
      <w:r>
        <w:rPr>
          <w:sz w:val="28"/>
          <w:szCs w:val="28"/>
        </w:rPr>
        <w:t>.</w:t>
      </w:r>
    </w:p>
    <w:p w:rsidR="001206A9" w:rsidRDefault="0052656C" w:rsidP="009F368E">
      <w:pPr>
        <w:pStyle w:val="a3"/>
        <w:spacing w:before="240" w:after="24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1206A9">
        <w:rPr>
          <w:sz w:val="28"/>
          <w:szCs w:val="28"/>
        </w:rPr>
        <w:t>П</w:t>
      </w:r>
      <w:r w:rsidR="009F368E" w:rsidRPr="009F368E">
        <w:rPr>
          <w:sz w:val="28"/>
          <w:szCs w:val="28"/>
        </w:rPr>
        <w:t>редложить на обсуждение педагогическому совету школы  и утверждение директору.</w:t>
      </w:r>
      <w:r w:rsidR="001206A9">
        <w:rPr>
          <w:sz w:val="28"/>
          <w:szCs w:val="28"/>
        </w:rPr>
        <w:t xml:space="preserve"> </w:t>
      </w:r>
    </w:p>
    <w:p w:rsidR="006035B6" w:rsidRPr="009F368E" w:rsidRDefault="0052656C" w:rsidP="009F368E">
      <w:pPr>
        <w:pStyle w:val="a3"/>
        <w:spacing w:before="240" w:after="240" w:line="276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1206A9">
        <w:rPr>
          <w:sz w:val="28"/>
          <w:szCs w:val="28"/>
        </w:rPr>
        <w:t>.Начать полноценную реализацию с 1 сентября 2021 года.</w:t>
      </w:r>
    </w:p>
    <w:p w:rsidR="009F368E" w:rsidRDefault="009F368E" w:rsidP="009F368E">
      <w:pPr>
        <w:pStyle w:val="a3"/>
        <w:spacing w:before="240" w:after="240" w:line="276" w:lineRule="auto"/>
        <w:rPr>
          <w:sz w:val="28"/>
          <w:szCs w:val="28"/>
        </w:rPr>
      </w:pPr>
    </w:p>
    <w:p w:rsidR="0052656C" w:rsidRDefault="0052656C" w:rsidP="009F368E">
      <w:pPr>
        <w:pStyle w:val="a3"/>
        <w:spacing w:before="240" w:after="240" w:line="276" w:lineRule="auto"/>
        <w:rPr>
          <w:sz w:val="28"/>
          <w:szCs w:val="28"/>
        </w:rPr>
      </w:pPr>
    </w:p>
    <w:p w:rsidR="009F368E" w:rsidRDefault="009F368E" w:rsidP="009F368E">
      <w:pPr>
        <w:pStyle w:val="a3"/>
        <w:spacing w:before="240" w:after="240" w:line="276" w:lineRule="auto"/>
        <w:rPr>
          <w:sz w:val="28"/>
          <w:szCs w:val="28"/>
        </w:rPr>
      </w:pPr>
      <w:r w:rsidRPr="009F368E">
        <w:rPr>
          <w:sz w:val="28"/>
          <w:szCs w:val="28"/>
        </w:rPr>
        <w:t xml:space="preserve">Председатель </w:t>
      </w:r>
    </w:p>
    <w:p w:rsidR="0052656C" w:rsidRDefault="0052656C" w:rsidP="009F368E">
      <w:pPr>
        <w:pStyle w:val="a3"/>
        <w:spacing w:before="240" w:after="240" w:line="276" w:lineRule="auto"/>
        <w:rPr>
          <w:sz w:val="28"/>
          <w:szCs w:val="28"/>
        </w:rPr>
      </w:pPr>
    </w:p>
    <w:p w:rsidR="009F368E" w:rsidRPr="009F368E" w:rsidRDefault="009F368E" w:rsidP="009F368E">
      <w:pPr>
        <w:pStyle w:val="a3"/>
        <w:spacing w:before="240" w:after="240" w:line="276" w:lineRule="auto"/>
        <w:rPr>
          <w:sz w:val="28"/>
          <w:szCs w:val="28"/>
        </w:rPr>
      </w:pPr>
      <w:r w:rsidRPr="009F368E">
        <w:rPr>
          <w:sz w:val="28"/>
          <w:szCs w:val="28"/>
        </w:rPr>
        <w:t xml:space="preserve">Секретарь </w:t>
      </w:r>
    </w:p>
    <w:p w:rsidR="00C0174E" w:rsidRPr="006035B6" w:rsidRDefault="00C0174E" w:rsidP="009F368E">
      <w:pPr>
        <w:pStyle w:val="a3"/>
        <w:spacing w:before="240" w:after="240" w:line="276" w:lineRule="auto"/>
      </w:pPr>
    </w:p>
    <w:bookmarkEnd w:id="1"/>
    <w:p w:rsidR="009843C1" w:rsidRDefault="009843C1" w:rsidP="009F368E">
      <w:pPr>
        <w:spacing w:before="240" w:after="240"/>
        <w:jc w:val="right"/>
      </w:pPr>
    </w:p>
    <w:sectPr w:rsidR="009843C1" w:rsidSect="009F368E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323B"/>
    <w:multiLevelType w:val="multilevel"/>
    <w:tmpl w:val="59FE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56A54"/>
    <w:multiLevelType w:val="multilevel"/>
    <w:tmpl w:val="D478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15099"/>
    <w:multiLevelType w:val="hybridMultilevel"/>
    <w:tmpl w:val="0C1291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457DCE"/>
    <w:multiLevelType w:val="multilevel"/>
    <w:tmpl w:val="3E48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3A4446"/>
    <w:multiLevelType w:val="hybridMultilevel"/>
    <w:tmpl w:val="01F6AFF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1911AD4"/>
    <w:multiLevelType w:val="multilevel"/>
    <w:tmpl w:val="F950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522E82"/>
    <w:multiLevelType w:val="hybridMultilevel"/>
    <w:tmpl w:val="EE9A4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EE5B3D"/>
    <w:multiLevelType w:val="multilevel"/>
    <w:tmpl w:val="FB24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66CB"/>
    <w:rsid w:val="001206A9"/>
    <w:rsid w:val="001F1010"/>
    <w:rsid w:val="0023570B"/>
    <w:rsid w:val="00292EAD"/>
    <w:rsid w:val="002A6AC9"/>
    <w:rsid w:val="002E32DA"/>
    <w:rsid w:val="00411C2D"/>
    <w:rsid w:val="004A6468"/>
    <w:rsid w:val="00514236"/>
    <w:rsid w:val="0052656C"/>
    <w:rsid w:val="006035B6"/>
    <w:rsid w:val="00672D12"/>
    <w:rsid w:val="008202F8"/>
    <w:rsid w:val="008D39E2"/>
    <w:rsid w:val="00965AAC"/>
    <w:rsid w:val="009843C1"/>
    <w:rsid w:val="009F368E"/>
    <w:rsid w:val="00A60C79"/>
    <w:rsid w:val="00AB653D"/>
    <w:rsid w:val="00AC4B44"/>
    <w:rsid w:val="00B866CB"/>
    <w:rsid w:val="00C0174E"/>
    <w:rsid w:val="00C14D4B"/>
    <w:rsid w:val="00C42675"/>
    <w:rsid w:val="00CF154E"/>
    <w:rsid w:val="00DA39A4"/>
    <w:rsid w:val="00E7341F"/>
    <w:rsid w:val="00EA0441"/>
    <w:rsid w:val="00EA3005"/>
    <w:rsid w:val="00EB5916"/>
    <w:rsid w:val="00F33A2B"/>
    <w:rsid w:val="00FE0379"/>
    <w:rsid w:val="00FE569E"/>
    <w:rsid w:val="00FE79A7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style32"/>
    <w:basedOn w:val="a0"/>
    <w:rsid w:val="00B866CB"/>
  </w:style>
  <w:style w:type="paragraph" w:styleId="a3">
    <w:name w:val="No Spacing"/>
    <w:link w:val="a4"/>
    <w:uiPriority w:val="1"/>
    <w:qFormat/>
    <w:rsid w:val="00B8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866CB"/>
    <w:pPr>
      <w:ind w:left="720"/>
      <w:contextualSpacing/>
    </w:pPr>
  </w:style>
  <w:style w:type="paragraph" w:customStyle="1" w:styleId="Default">
    <w:name w:val="Default"/>
    <w:rsid w:val="00B866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672D12"/>
    <w:pPr>
      <w:spacing w:before="100" w:beforeAutospacing="1" w:after="100" w:afterAutospacing="1"/>
    </w:pPr>
  </w:style>
  <w:style w:type="paragraph" w:customStyle="1" w:styleId="c1">
    <w:name w:val="c1"/>
    <w:basedOn w:val="a"/>
    <w:rsid w:val="00672D12"/>
    <w:pPr>
      <w:spacing w:before="100" w:beforeAutospacing="1" w:after="100" w:afterAutospacing="1"/>
    </w:pPr>
  </w:style>
  <w:style w:type="character" w:customStyle="1" w:styleId="c2">
    <w:name w:val="c2"/>
    <w:basedOn w:val="a0"/>
    <w:rsid w:val="00672D12"/>
  </w:style>
  <w:style w:type="paragraph" w:customStyle="1" w:styleId="c6">
    <w:name w:val="c6"/>
    <w:basedOn w:val="a"/>
    <w:rsid w:val="00672D12"/>
    <w:pPr>
      <w:spacing w:before="100" w:beforeAutospacing="1" w:after="100" w:afterAutospacing="1"/>
    </w:pPr>
  </w:style>
  <w:style w:type="character" w:customStyle="1" w:styleId="c0">
    <w:name w:val="c0"/>
    <w:basedOn w:val="a0"/>
    <w:rsid w:val="00672D12"/>
  </w:style>
  <w:style w:type="paragraph" w:styleId="a7">
    <w:name w:val="Body Text"/>
    <w:basedOn w:val="a"/>
    <w:link w:val="a8"/>
    <w:uiPriority w:val="1"/>
    <w:qFormat/>
    <w:rsid w:val="00C0174E"/>
    <w:pPr>
      <w:widowControl w:val="0"/>
      <w:autoSpaceDE w:val="0"/>
      <w:autoSpaceDN w:val="0"/>
      <w:ind w:left="622"/>
      <w:jc w:val="both"/>
    </w:pPr>
    <w:rPr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C0174E"/>
    <w:rPr>
      <w:rFonts w:ascii="Times New Roman" w:eastAsia="Times New Roman" w:hAnsi="Times New Roman" w:cs="Times New Roman"/>
    </w:rPr>
  </w:style>
  <w:style w:type="character" w:customStyle="1" w:styleId="a9">
    <w:name w:val="Цветовое выделение"/>
    <w:uiPriority w:val="99"/>
    <w:rsid w:val="001206A9"/>
    <w:rPr>
      <w:b/>
      <w:bCs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206A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table" w:styleId="ab">
    <w:name w:val="Table Grid"/>
    <w:basedOn w:val="a1"/>
    <w:uiPriority w:val="59"/>
    <w:rsid w:val="00120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206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1206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Амрудди</cp:lastModifiedBy>
  <cp:revision>8</cp:revision>
  <dcterms:created xsi:type="dcterms:W3CDTF">2021-06-12T06:29:00Z</dcterms:created>
  <dcterms:modified xsi:type="dcterms:W3CDTF">2023-08-08T21:50:00Z</dcterms:modified>
</cp:coreProperties>
</file>