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F" w:rsidRPr="006832BC" w:rsidRDefault="009F333F" w:rsidP="009F333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Веденский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9F333F" w:rsidRPr="00280527" w:rsidRDefault="009F333F" w:rsidP="009F333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9F333F" w:rsidRPr="00280527" w:rsidRDefault="009F333F" w:rsidP="009F333F">
      <w:pPr>
        <w:spacing w:after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 w:rsidR="00C0415A">
        <w:rPr>
          <w:rFonts w:ascii="Times New Roman" w:eastAsia="Calibri" w:hAnsi="Times New Roman" w:cs="Times New Roman"/>
          <w:b/>
        </w:rPr>
        <w:t>ДАРГИНСКАЯ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="00C0415A">
        <w:rPr>
          <w:rFonts w:ascii="Times New Roman" w:eastAsia="Calibri" w:hAnsi="Times New Roman" w:cs="Times New Roman"/>
          <w:b/>
        </w:rPr>
        <w:t>№2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9F333F" w:rsidRPr="00280527" w:rsidRDefault="009F333F" w:rsidP="009F333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r w:rsidR="00C0415A">
        <w:rPr>
          <w:rFonts w:ascii="Times New Roman" w:eastAsia="Calibri" w:hAnsi="Times New Roman" w:cs="Times New Roman"/>
          <w:b/>
        </w:rPr>
        <w:t>Даргинская СОШ №2</w:t>
      </w:r>
      <w:r w:rsidRPr="00280527">
        <w:rPr>
          <w:rFonts w:ascii="Times New Roman" w:hAnsi="Times New Roman" w:cs="Times New Roman"/>
          <w:b/>
        </w:rPr>
        <w:t>»)</w:t>
      </w:r>
    </w:p>
    <w:p w:rsidR="009F333F" w:rsidRPr="006832BC" w:rsidRDefault="009F333F" w:rsidP="009F333F">
      <w:pPr>
        <w:spacing w:after="0"/>
        <w:jc w:val="center"/>
        <w:rPr>
          <w:rFonts w:ascii="Times New Roman" w:hAnsi="Times New Roman" w:cs="Times New Roman"/>
        </w:rPr>
      </w:pPr>
    </w:p>
    <w:p w:rsidR="009F333F" w:rsidRPr="006832BC" w:rsidRDefault="009F333F" w:rsidP="009F333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832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</w:t>
      </w:r>
      <w:proofErr w:type="spellEnd"/>
      <w:r w:rsidRPr="006832B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Ведана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отдел</w:t>
      </w:r>
      <w:r w:rsidRPr="006832BC">
        <w:rPr>
          <w:rFonts w:ascii="Times New Roman" w:hAnsi="Times New Roman" w:cs="Times New Roman"/>
        </w:rPr>
        <w:t>»</w:t>
      </w:r>
    </w:p>
    <w:p w:rsidR="009F333F" w:rsidRPr="006832BC" w:rsidRDefault="009F333F" w:rsidP="009F333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832BC">
        <w:rPr>
          <w:rFonts w:ascii="Times New Roman" w:hAnsi="Times New Roman" w:cs="Times New Roman"/>
          <w:b/>
        </w:rPr>
        <w:t>Муниципальни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бюджетни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юкъар</w:t>
      </w:r>
      <w:r>
        <w:rPr>
          <w:rFonts w:ascii="Times New Roman" w:hAnsi="Times New Roman" w:cs="Times New Roman"/>
          <w:b/>
        </w:rPr>
        <w:t>а</w:t>
      </w:r>
      <w:r w:rsidRPr="006832BC">
        <w:rPr>
          <w:rFonts w:ascii="Times New Roman" w:hAnsi="Times New Roman" w:cs="Times New Roman"/>
          <w:b/>
        </w:rPr>
        <w:t>дешаран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9F333F" w:rsidRDefault="009F333F" w:rsidP="009F33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0415A">
        <w:rPr>
          <w:rFonts w:ascii="Times New Roman" w:hAnsi="Times New Roman" w:cs="Times New Roman"/>
          <w:b/>
          <w:sz w:val="24"/>
          <w:szCs w:val="24"/>
        </w:rPr>
        <w:t>ДАЬРГ1А</w:t>
      </w:r>
      <w:r>
        <w:rPr>
          <w:rFonts w:ascii="Times New Roman" w:hAnsi="Times New Roman" w:cs="Times New Roman"/>
          <w:b/>
          <w:sz w:val="24"/>
          <w:szCs w:val="24"/>
        </w:rPr>
        <w:t xml:space="preserve">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9F333F" w:rsidRDefault="009F333F" w:rsidP="009F33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(МБЮУ «</w:t>
      </w:r>
      <w:r w:rsidR="00C0415A">
        <w:rPr>
          <w:rFonts w:ascii="Times New Roman" w:hAnsi="Times New Roman" w:cs="Times New Roman"/>
          <w:b/>
          <w:sz w:val="24"/>
          <w:szCs w:val="24"/>
        </w:rPr>
        <w:t>Даьрг1а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9F333F" w:rsidRPr="00ED4536" w:rsidRDefault="009F333F" w:rsidP="009F333F">
      <w:pPr>
        <w:pStyle w:val="ConsPlusNormal"/>
        <w:jc w:val="right"/>
        <w:rPr>
          <w:rStyle w:val="a6"/>
          <w:b w:val="0"/>
          <w:szCs w:val="28"/>
        </w:rPr>
      </w:pPr>
    </w:p>
    <w:p w:rsidR="009F333F" w:rsidRPr="00752071" w:rsidRDefault="009F333F" w:rsidP="009F333F">
      <w:pPr>
        <w:pStyle w:val="a7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2071">
        <w:rPr>
          <w:rStyle w:val="a6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Р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К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9F333F" w:rsidRPr="006E7399" w:rsidTr="00843F7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3F" w:rsidRPr="006E7399" w:rsidRDefault="009F333F" w:rsidP="009E1DC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июня  202</w:t>
            </w:r>
            <w:r w:rsidR="009E1DC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6E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F333F" w:rsidRPr="006E7399" w:rsidRDefault="009F333F" w:rsidP="00843F7B">
            <w:pPr>
              <w:pStyle w:val="a7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739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3F" w:rsidRPr="006E7399" w:rsidRDefault="009F333F" w:rsidP="00843F7B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9F333F" w:rsidRPr="006E7399" w:rsidRDefault="009F333F" w:rsidP="009F33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r w:rsidR="00C0415A">
        <w:rPr>
          <w:rFonts w:ascii="Times New Roman" w:hAnsi="Times New Roman" w:cs="Times New Roman"/>
          <w:sz w:val="28"/>
          <w:szCs w:val="28"/>
        </w:rPr>
        <w:t>Дарго</w:t>
      </w:r>
    </w:p>
    <w:p w:rsidR="009F333F" w:rsidRDefault="009F333F"/>
    <w:tbl>
      <w:tblPr>
        <w:tblW w:w="9923" w:type="dxa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D160D" w:rsidRPr="00FD160D" w:rsidTr="009F333F">
        <w:tc>
          <w:tcPr>
            <w:tcW w:w="99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160D" w:rsidRPr="00F92F03" w:rsidRDefault="00FD160D" w:rsidP="009F333F">
            <w:pPr>
              <w:spacing w:after="111" w:line="188" w:lineRule="atLeast"/>
              <w:rPr>
                <w:rFonts w:ascii="Arial" w:eastAsia="Times New Roman" w:hAnsi="Arial" w:cs="Arial"/>
                <w:color w:val="222222"/>
                <w:sz w:val="20"/>
                <w:szCs w:val="14"/>
                <w:lang w:eastAsia="ru-RU"/>
              </w:rPr>
            </w:pPr>
            <w:r w:rsidRPr="00F92F03">
              <w:rPr>
                <w:rFonts w:ascii="Arial" w:eastAsia="Times New Roman" w:hAnsi="Arial" w:cs="Arial"/>
                <w:color w:val="222222"/>
                <w:sz w:val="20"/>
                <w:szCs w:val="14"/>
                <w:lang w:eastAsia="ru-RU"/>
              </w:rPr>
              <w:t> </w:t>
            </w:r>
          </w:p>
          <w:p w:rsidR="009F333F" w:rsidRDefault="00FD160D" w:rsidP="009F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Об изменении </w:t>
            </w:r>
            <w:r w:rsid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в </w:t>
            </w: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ООП </w:t>
            </w:r>
            <w:r w:rsidR="009F333F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НОО, </w:t>
            </w:r>
            <w:r w:rsidRPr="009F333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ООО</w:t>
            </w:r>
            <w:r w:rsidR="009F333F" w:rsidRPr="009F333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, СОО</w:t>
            </w:r>
            <w:r w:rsidR="009F333F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 и включении </w:t>
            </w:r>
          </w:p>
          <w:p w:rsidR="009F333F" w:rsidRDefault="009F333F" w:rsidP="009F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 них рабочих программ</w:t>
            </w:r>
            <w:r w:rsidR="00FD160D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воспитания</w:t>
            </w:r>
            <w:r w:rsidR="004B4DBE" w:rsidRPr="009F3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D160D" w:rsidRPr="009F333F" w:rsidRDefault="009F333F" w:rsidP="009F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 календарных планов</w:t>
            </w:r>
            <w:r w:rsidR="00FD160D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воспитательной работы</w:t>
            </w:r>
          </w:p>
          <w:p w:rsidR="00FD160D" w:rsidRPr="004B4DBE" w:rsidRDefault="00FD160D" w:rsidP="009F333F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</w:p>
          <w:p w:rsidR="009F333F" w:rsidRPr="009F333F" w:rsidRDefault="004B4DBE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 исполнение </w:t>
            </w:r>
            <w:hyperlink r:id="rId5" w:anchor="/document/99/902389617/XA00MAI2MO/" w:history="1">
              <w:r w:rsidR="00FD160D" w:rsidRPr="00F92F03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статьи 12.1</w:t>
              </w:r>
            </w:hyperlink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Федерального закона от 29.12.2012 № 273-ФЗ «Об образовании в Российской Федерации» с целью приведения основной образовательной программы  основного общего образования </w:t>
            </w:r>
            <w:r w:rsidRPr="004B4DB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МБОУ «</w:t>
            </w:r>
            <w:r w:rsidR="008B2B5E">
              <w:rPr>
                <w:rFonts w:ascii="Times New Roman" w:eastAsia="Calibri" w:hAnsi="Times New Roman" w:cs="Times New Roman"/>
                <w:b/>
              </w:rPr>
              <w:t>Даргинская СОШ №2</w:t>
            </w:r>
            <w:r w:rsidRPr="004B4DB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» </w:t>
            </w:r>
            <w:r w:rsidR="00FD160D" w:rsidRPr="004B4DB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D160D" w:rsidRP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соответствие с действующим законодател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ьством</w:t>
            </w:r>
            <w:r w:rsidR="00345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основании решения педагогического совета (протокол от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21.0</w:t>
            </w:r>
            <w:r w:rsidR="009E1DC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6</w:t>
            </w:r>
            <w:r w:rsidR="00FD160D" w:rsidRPr="00F92F0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.202</w:t>
            </w:r>
            <w:r w:rsidR="009E1DC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8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 xml:space="preserve"> р и к а з ы в а ю:</w:t>
            </w:r>
          </w:p>
          <w:p w:rsidR="00FD160D" w:rsidRPr="00F92F03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 Внести изменения в основные образовательные программы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начального общего</w:t>
            </w:r>
            <w:r w:rsidR="004B4DBE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="00FD160D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основного общего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и среднего общего</w:t>
            </w:r>
            <w:r w:rsidR="00FD160D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образования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B4DBE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включить в их состав рабочие программы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воспита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ния (приложение 1) и календарные планы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воспитательной работы  (приложение 2).</w:t>
            </w:r>
          </w:p>
          <w:p w:rsidR="00FD160D" w:rsidRPr="009F333F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2. </w:t>
            </w:r>
            <w:r w:rsidR="00FD160D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Учителю информатики и ИКТ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разместить на сайте 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школы ООП НОО, ООО, СОО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в редакции, утвержденной пунктом 1 настоящего приказа.</w:t>
            </w:r>
          </w:p>
          <w:p w:rsidR="00FD160D" w:rsidRPr="009F333F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3. 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Заместителю директора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ознакомить педагогических работников 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школы </w:t>
            </w:r>
            <w:r w:rsidR="004B4DBE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настоящим приказом.</w:t>
            </w:r>
          </w:p>
          <w:p w:rsidR="00FD160D" w:rsidRPr="004B4DBE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Контроль исполнения приказа оставляю за собой.</w:t>
            </w:r>
          </w:p>
          <w:p w:rsidR="00FD160D" w:rsidRPr="00FD160D" w:rsidRDefault="00FD160D" w:rsidP="00FD160D">
            <w:pPr>
              <w:spacing w:after="111" w:line="188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FD160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 </w:t>
            </w:r>
          </w:p>
          <w:p w:rsidR="00FD160D" w:rsidRPr="00FD160D" w:rsidRDefault="00FD160D" w:rsidP="00FD160D">
            <w:pPr>
              <w:spacing w:after="111" w:line="188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FD160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 </w:t>
            </w:r>
          </w:p>
          <w:p w:rsidR="00FD160D" w:rsidRPr="00FD160D" w:rsidRDefault="00FD160D" w:rsidP="00FD160D">
            <w:pPr>
              <w:spacing w:after="111" w:line="188" w:lineRule="atLeast"/>
              <w:jc w:val="righ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</w:p>
          <w:p w:rsidR="00FD160D" w:rsidRPr="009F333F" w:rsidRDefault="00FD160D" w:rsidP="009F333F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</w:pPr>
            <w:r w:rsidRPr="00FD160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</w:r>
            <w:r w:rsidR="009F333F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Директор                                                 </w:t>
            </w:r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                 </w:t>
            </w:r>
            <w:r w:rsidR="009F333F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   </w:t>
            </w:r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                   </w:t>
            </w:r>
            <w:proofErr w:type="spellStart"/>
            <w:r w:rsidR="008B2B5E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>Р.Б.Абдулхамидова</w:t>
            </w:r>
            <w:proofErr w:type="spellEnd"/>
          </w:p>
          <w:p w:rsidR="00FD160D" w:rsidRPr="00FD160D" w:rsidRDefault="00FD160D" w:rsidP="009F333F">
            <w:pPr>
              <w:spacing w:after="0" w:line="188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br/>
            </w:r>
          </w:p>
        </w:tc>
      </w:tr>
    </w:tbl>
    <w:p w:rsidR="00B81B24" w:rsidRDefault="00B81B24"/>
    <w:sectPr w:rsidR="00B81B24" w:rsidSect="009F33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60D"/>
    <w:rsid w:val="00054B83"/>
    <w:rsid w:val="001A7C96"/>
    <w:rsid w:val="003459CB"/>
    <w:rsid w:val="004B4DBE"/>
    <w:rsid w:val="005C44FE"/>
    <w:rsid w:val="008B2B5E"/>
    <w:rsid w:val="009E1DCC"/>
    <w:rsid w:val="009F333F"/>
    <w:rsid w:val="00B81B24"/>
    <w:rsid w:val="00C0415A"/>
    <w:rsid w:val="00F05A1A"/>
    <w:rsid w:val="00F92F03"/>
    <w:rsid w:val="00F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160D"/>
  </w:style>
  <w:style w:type="character" w:styleId="a4">
    <w:name w:val="Strong"/>
    <w:basedOn w:val="a0"/>
    <w:uiPriority w:val="22"/>
    <w:qFormat/>
    <w:rsid w:val="00FD160D"/>
    <w:rPr>
      <w:b/>
      <w:bCs/>
    </w:rPr>
  </w:style>
  <w:style w:type="character" w:styleId="a5">
    <w:name w:val="Hyperlink"/>
    <w:basedOn w:val="a0"/>
    <w:uiPriority w:val="99"/>
    <w:semiHidden/>
    <w:unhideWhenUsed/>
    <w:rsid w:val="00FD160D"/>
    <w:rPr>
      <w:color w:val="0000FF"/>
      <w:u w:val="single"/>
    </w:rPr>
  </w:style>
  <w:style w:type="character" w:customStyle="1" w:styleId="sfwc">
    <w:name w:val="sfwc"/>
    <w:basedOn w:val="a0"/>
    <w:rsid w:val="00FD160D"/>
  </w:style>
  <w:style w:type="character" w:customStyle="1" w:styleId="a6">
    <w:name w:val="Цветовое выделение"/>
    <w:uiPriority w:val="99"/>
    <w:rsid w:val="009F333F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F3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59"/>
    <w:rsid w:val="009F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9F333F"/>
  </w:style>
  <w:style w:type="paragraph" w:styleId="aa">
    <w:name w:val="No Spacing"/>
    <w:link w:val="a9"/>
    <w:uiPriority w:val="1"/>
    <w:qFormat/>
    <w:rsid w:val="009F3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Амрудди</cp:lastModifiedBy>
  <cp:revision>7</cp:revision>
  <cp:lastPrinted>2021-06-06T20:07:00Z</cp:lastPrinted>
  <dcterms:created xsi:type="dcterms:W3CDTF">2021-04-17T03:38:00Z</dcterms:created>
  <dcterms:modified xsi:type="dcterms:W3CDTF">2023-08-08T21:49:00Z</dcterms:modified>
</cp:coreProperties>
</file>